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050B1" w14:textId="77777777" w:rsidR="001629AB" w:rsidRDefault="00FF37F7">
      <w:pPr>
        <w:pStyle w:val="BodyA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RELATIONSHIP STRONG</w:t>
      </w:r>
    </w:p>
    <w:p w14:paraId="5BD47E99" w14:textId="77777777" w:rsidR="001629AB" w:rsidRDefault="00FF37F7">
      <w:pPr>
        <w:pStyle w:val="BodyA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Small Group Discussion Guide</w:t>
      </w:r>
    </w:p>
    <w:p w14:paraId="0209ADCB" w14:textId="77777777" w:rsidR="001629AB" w:rsidRDefault="00FF37F7">
      <w:pPr>
        <w:pStyle w:val="BodyA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i/>
          <w:iCs/>
        </w:rPr>
        <w:t>Commitment to Serve the Lord</w:t>
      </w:r>
    </w:p>
    <w:p w14:paraId="485D020A" w14:textId="77777777" w:rsidR="001629AB" w:rsidRDefault="00FF37F7">
      <w:pPr>
        <w:pStyle w:val="BodyA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Icebreaker:  </w:t>
      </w:r>
    </w:p>
    <w:p w14:paraId="33240371" w14:textId="77777777" w:rsidR="001629AB" w:rsidRDefault="00FF37F7">
      <w:pPr>
        <w:pStyle w:val="BodyA"/>
        <w:numPr>
          <w:ilvl w:val="0"/>
          <w:numId w:val="2"/>
        </w:num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a kid, what stories did your mom or dad tell you over and over about when they were growing up?  </w:t>
      </w:r>
    </w:p>
    <w:p w14:paraId="07A4CD50" w14:textId="77777777" w:rsidR="001629AB" w:rsidRDefault="00FF37F7">
      <w:pPr>
        <w:pStyle w:val="BodyA"/>
        <w:numPr>
          <w:ilvl w:val="0"/>
          <w:numId w:val="2"/>
        </w:num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much do you know about your ancestors and your </w:t>
      </w:r>
      <w:r>
        <w:rPr>
          <w:rFonts w:ascii="Times New Roman" w:hAnsi="Times New Roman"/>
        </w:rPr>
        <w:t>family history</w:t>
      </w:r>
      <w:r>
        <w:rPr>
          <w:rFonts w:ascii="Times New Roman" w:hAnsi="Times New Roman"/>
          <w:lang w:val="nl-NL"/>
        </w:rPr>
        <w:t>?</w:t>
      </w:r>
    </w:p>
    <w:p w14:paraId="58651F92" w14:textId="77777777" w:rsidR="001629AB" w:rsidRDefault="001629AB">
      <w:pPr>
        <w:pStyle w:val="BodyA"/>
        <w:spacing w:before="120"/>
        <w:rPr>
          <w:rFonts w:ascii="Times New Roman" w:eastAsia="Times New Roman" w:hAnsi="Times New Roman" w:cs="Times New Roman"/>
        </w:rPr>
      </w:pPr>
    </w:p>
    <w:p w14:paraId="3A791601" w14:textId="77777777" w:rsidR="001629AB" w:rsidRDefault="00FF37F7">
      <w:pPr>
        <w:pStyle w:val="BodyA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In the closing days of Joshua's life, the last action he would take as Israel's leader was to call the people to renew their covenant with the Lord.</w:t>
      </w:r>
    </w:p>
    <w:p w14:paraId="524E08C4" w14:textId="77777777" w:rsidR="001629AB" w:rsidRDefault="001629AB">
      <w:pPr>
        <w:pStyle w:val="BodyA"/>
        <w:rPr>
          <w:rFonts w:ascii="Times New Roman" w:eastAsia="Times New Roman" w:hAnsi="Times New Roman" w:cs="Times New Roman"/>
        </w:rPr>
      </w:pPr>
    </w:p>
    <w:p w14:paraId="16B33055" w14:textId="77777777" w:rsidR="001629AB" w:rsidRDefault="00FF37F7">
      <w:pPr>
        <w:pStyle w:val="BodyA"/>
        <w:spacing w:before="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Read:  Joshua 24:1-27</w:t>
      </w:r>
    </w:p>
    <w:p w14:paraId="7351DA48" w14:textId="77777777" w:rsidR="001629AB" w:rsidRDefault="001629AB">
      <w:pPr>
        <w:pStyle w:val="BodyA"/>
        <w:rPr>
          <w:rFonts w:ascii="Times New Roman" w:eastAsia="Times New Roman" w:hAnsi="Times New Roman" w:cs="Times New Roman"/>
        </w:rPr>
      </w:pPr>
    </w:p>
    <w:p w14:paraId="262FFF35" w14:textId="77777777" w:rsidR="001629AB" w:rsidRDefault="00FF37F7">
      <w:pPr>
        <w:pStyle w:val="BodyA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1.  Why do you think Joshua recounts Israel's history?</w:t>
      </w:r>
    </w:p>
    <w:p w14:paraId="1A5E6242" w14:textId="77777777" w:rsidR="001629AB" w:rsidRDefault="00FF37F7">
      <w:pPr>
        <w:pStyle w:val="BodyA"/>
        <w:spacing w:before="120" w:line="288" w:lineRule="auto"/>
        <w:ind w:left="21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a)  </w:t>
      </w:r>
      <w:r>
        <w:rPr>
          <w:rFonts w:ascii="Times New Roman" w:hAnsi="Times New Roman"/>
          <w:i/>
          <w:iCs/>
        </w:rPr>
        <w:t>because</w:t>
      </w:r>
      <w:r>
        <w:rPr>
          <w:rFonts w:ascii="Times New Roman" w:hAnsi="Times New Roman"/>
          <w:i/>
          <w:iCs/>
        </w:rPr>
        <w:t xml:space="preserve"> people like to hear about their roots   b) to remind them of what God did in the past   c) to challenge their </w:t>
      </w:r>
      <w:proofErr w:type="gramStart"/>
      <w:r>
        <w:rPr>
          <w:rFonts w:ascii="Times New Roman" w:hAnsi="Times New Roman"/>
          <w:i/>
          <w:iCs/>
        </w:rPr>
        <w:t>commitment  d</w:t>
      </w:r>
      <w:proofErr w:type="gramEnd"/>
      <w:r>
        <w:rPr>
          <w:rFonts w:ascii="Times New Roman" w:hAnsi="Times New Roman"/>
          <w:i/>
          <w:iCs/>
        </w:rPr>
        <w:t>) to give them hope for the future</w:t>
      </w:r>
    </w:p>
    <w:p w14:paraId="31EC34D3" w14:textId="77777777" w:rsidR="001629AB" w:rsidRDefault="001629AB">
      <w:pPr>
        <w:pStyle w:val="BodyA"/>
        <w:rPr>
          <w:rFonts w:ascii="Times New Roman" w:eastAsia="Times New Roman" w:hAnsi="Times New Roman" w:cs="Times New Roman"/>
        </w:rPr>
      </w:pPr>
    </w:p>
    <w:p w14:paraId="4DB35AFE" w14:textId="77777777" w:rsidR="001629AB" w:rsidRDefault="00FF37F7">
      <w:pPr>
        <w:pStyle w:val="BodyA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2.  After all they had through, why were the Israelites given a choice now about whom to serve?</w:t>
      </w:r>
    </w:p>
    <w:p w14:paraId="74B6A207" w14:textId="77777777" w:rsidR="001629AB" w:rsidRDefault="00FF37F7">
      <w:pPr>
        <w:pStyle w:val="BodyA"/>
        <w:spacing w:before="120" w:line="288" w:lineRule="auto"/>
        <w:ind w:left="216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</w:rPr>
        <w:t xml:space="preserve">a)  </w:t>
      </w:r>
      <w:r>
        <w:rPr>
          <w:rFonts w:ascii="Times New Roman" w:hAnsi="Times New Roman"/>
          <w:i/>
          <w:iCs/>
        </w:rPr>
        <w:t xml:space="preserve">Joshua has doubts about their </w:t>
      </w:r>
      <w:proofErr w:type="gramStart"/>
      <w:r>
        <w:rPr>
          <w:rFonts w:ascii="Times New Roman" w:hAnsi="Times New Roman"/>
          <w:i/>
          <w:iCs/>
        </w:rPr>
        <w:t>commitment  b</w:t>
      </w:r>
      <w:proofErr w:type="gramEnd"/>
      <w:r>
        <w:rPr>
          <w:rFonts w:ascii="Times New Roman" w:hAnsi="Times New Roman"/>
          <w:i/>
          <w:iCs/>
        </w:rPr>
        <w:t>) they needed to state openly their commitment  c) Faith is always a choice  d) you cannot serve God and something else</w:t>
      </w:r>
    </w:p>
    <w:p w14:paraId="1D72EBFE" w14:textId="77777777" w:rsidR="001629AB" w:rsidRDefault="001629AB">
      <w:pPr>
        <w:pStyle w:val="BodyA"/>
        <w:spacing w:line="288" w:lineRule="auto"/>
        <w:ind w:left="216"/>
        <w:rPr>
          <w:rFonts w:ascii="Times New Roman" w:eastAsia="Times New Roman" w:hAnsi="Times New Roman" w:cs="Times New Roman"/>
        </w:rPr>
      </w:pPr>
    </w:p>
    <w:p w14:paraId="5CD43614" w14:textId="77777777" w:rsidR="001629AB" w:rsidRDefault="00FF37F7">
      <w:pPr>
        <w:pStyle w:val="BodyA"/>
        <w:rPr>
          <w:rFonts w:ascii="Times New Roman" w:eastAsia="Times New Roman" w:hAnsi="Times New Roman" w:cs="Times New Roman"/>
          <w:strike/>
        </w:rPr>
      </w:pPr>
      <w:r>
        <w:rPr>
          <w:rFonts w:ascii="Times New Roman" w:hAnsi="Times New Roman"/>
        </w:rPr>
        <w:t>3. Joshua reminded Israel of God's faithfulness. In what way has God shown his faithfuln</w:t>
      </w:r>
      <w:r>
        <w:rPr>
          <w:rFonts w:ascii="Times New Roman" w:hAnsi="Times New Roman"/>
        </w:rPr>
        <w:t>ess to you?</w:t>
      </w:r>
    </w:p>
    <w:p w14:paraId="542B900E" w14:textId="77777777" w:rsidR="001629AB" w:rsidRDefault="001629AB">
      <w:pPr>
        <w:pStyle w:val="BodyA"/>
        <w:spacing w:before="120"/>
        <w:rPr>
          <w:rFonts w:ascii="Times New Roman" w:eastAsia="Times New Roman" w:hAnsi="Times New Roman" w:cs="Times New Roman"/>
        </w:rPr>
      </w:pPr>
    </w:p>
    <w:p w14:paraId="26424D6B" w14:textId="77777777" w:rsidR="001629AB" w:rsidRDefault="00FF37F7">
      <w:pPr>
        <w:pStyle w:val="BodyA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4.  Joshua used a stone to remind the people of their commitment. What reminds you of your decision to serve God?</w:t>
      </w:r>
    </w:p>
    <w:p w14:paraId="58A0BDAA" w14:textId="77777777" w:rsidR="001629AB" w:rsidRDefault="001629AB">
      <w:pPr>
        <w:pStyle w:val="BodyA"/>
        <w:rPr>
          <w:rFonts w:ascii="Times New Roman" w:eastAsia="Times New Roman" w:hAnsi="Times New Roman" w:cs="Times New Roman"/>
        </w:rPr>
      </w:pPr>
    </w:p>
    <w:p w14:paraId="2998FAA7" w14:textId="77777777" w:rsidR="001629AB" w:rsidRDefault="00FF37F7">
      <w:pPr>
        <w:pStyle w:val="BodyA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5.  When in your life did you make the choice to serve God?</w:t>
      </w:r>
    </w:p>
    <w:p w14:paraId="6CD48E9D" w14:textId="77777777" w:rsidR="001629AB" w:rsidRDefault="001629AB">
      <w:pPr>
        <w:pStyle w:val="BodyA"/>
        <w:rPr>
          <w:rFonts w:ascii="Times New Roman" w:eastAsia="Times New Roman" w:hAnsi="Times New Roman" w:cs="Times New Roman"/>
        </w:rPr>
      </w:pPr>
    </w:p>
    <w:p w14:paraId="317014D9" w14:textId="77777777" w:rsidR="001629AB" w:rsidRDefault="00FF37F7">
      <w:pPr>
        <w:pStyle w:val="BodyA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6.  What other "gods" besides the Lord are you tempted to serve?</w:t>
      </w:r>
    </w:p>
    <w:p w14:paraId="33DC8D64" w14:textId="34691DA8" w:rsidR="001629AB" w:rsidRDefault="00FF37F7">
      <w:pPr>
        <w:pStyle w:val="BodyA"/>
        <w:spacing w:before="120" w:line="288" w:lineRule="auto"/>
        <w:ind w:left="216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 xml:space="preserve">a) certain people  b) an idea or cause  c) pleasure  d) work or career  e) money  </w:t>
      </w:r>
      <w:r w:rsidR="009A54A8">
        <w:rPr>
          <w:rFonts w:ascii="Times New Roman" w:hAnsi="Times New Roman"/>
          <w:i/>
          <w:iCs/>
        </w:rPr>
        <w:t>f</w:t>
      </w:r>
      <w:r>
        <w:rPr>
          <w:rFonts w:ascii="Times New Roman" w:hAnsi="Times New Roman"/>
          <w:i/>
          <w:iCs/>
        </w:rPr>
        <w:t xml:space="preserve">) security  </w:t>
      </w:r>
      <w:r w:rsidR="009A54A8">
        <w:rPr>
          <w:rFonts w:ascii="Times New Roman" w:hAnsi="Times New Roman"/>
          <w:i/>
          <w:iCs/>
        </w:rPr>
        <w:t>g</w:t>
      </w:r>
      <w:r>
        <w:rPr>
          <w:rFonts w:ascii="Times New Roman" w:hAnsi="Times New Roman"/>
          <w:i/>
          <w:iCs/>
        </w:rPr>
        <w:t xml:space="preserve">) a habit   </w:t>
      </w:r>
      <w:r w:rsidR="009A54A8">
        <w:rPr>
          <w:rFonts w:ascii="Times New Roman" w:hAnsi="Times New Roman"/>
          <w:i/>
          <w:iCs/>
        </w:rPr>
        <w:t>h</w:t>
      </w:r>
      <w:r>
        <w:rPr>
          <w:rFonts w:ascii="Times New Roman" w:hAnsi="Times New Roman"/>
          <w:i/>
          <w:iCs/>
        </w:rPr>
        <w:t xml:space="preserve">) other  </w:t>
      </w:r>
    </w:p>
    <w:p w14:paraId="2F2916E3" w14:textId="77777777" w:rsidR="001629AB" w:rsidRDefault="001629AB">
      <w:pPr>
        <w:pStyle w:val="BodyA"/>
        <w:rPr>
          <w:rFonts w:ascii="Times New Roman" w:eastAsia="Times New Roman" w:hAnsi="Times New Roman" w:cs="Times New Roman"/>
        </w:rPr>
      </w:pPr>
    </w:p>
    <w:p w14:paraId="565FC8F9" w14:textId="77777777" w:rsidR="001629AB" w:rsidRDefault="00FF37F7">
      <w:pPr>
        <w:pStyle w:val="BodyA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7.  What have you found helpful in being faithful to serve God?</w:t>
      </w:r>
    </w:p>
    <w:p w14:paraId="33ADCF60" w14:textId="77777777" w:rsidR="001629AB" w:rsidRDefault="00FF37F7">
      <w:pPr>
        <w:pStyle w:val="BodyA"/>
        <w:spacing w:before="120" w:line="288" w:lineRule="auto"/>
        <w:ind w:left="21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a)  </w:t>
      </w:r>
      <w:r>
        <w:rPr>
          <w:rFonts w:ascii="Times New Roman" w:hAnsi="Times New Roman"/>
          <w:i/>
          <w:iCs/>
        </w:rPr>
        <w:t>having a daily quiet time   b) regular church attendance   c) belong</w:t>
      </w:r>
      <w:r>
        <w:rPr>
          <w:rFonts w:ascii="Times New Roman" w:hAnsi="Times New Roman"/>
          <w:i/>
          <w:iCs/>
        </w:rPr>
        <w:t xml:space="preserve">ing to a Sabbath school class or a small group Bible </w:t>
      </w:r>
      <w:proofErr w:type="gramStart"/>
      <w:r>
        <w:rPr>
          <w:rFonts w:ascii="Times New Roman" w:hAnsi="Times New Roman"/>
          <w:i/>
          <w:iCs/>
        </w:rPr>
        <w:t>study  d</w:t>
      </w:r>
      <w:proofErr w:type="gramEnd"/>
      <w:r>
        <w:rPr>
          <w:rFonts w:ascii="Times New Roman" w:hAnsi="Times New Roman"/>
          <w:i/>
          <w:iCs/>
        </w:rPr>
        <w:t>) being held accountable to others  e) other</w:t>
      </w:r>
    </w:p>
    <w:p w14:paraId="2DF96454" w14:textId="77777777" w:rsidR="001629AB" w:rsidRDefault="001629AB">
      <w:pPr>
        <w:pStyle w:val="BodyA"/>
        <w:rPr>
          <w:rFonts w:ascii="Times New Roman" w:eastAsia="Times New Roman" w:hAnsi="Times New Roman" w:cs="Times New Roman"/>
        </w:rPr>
      </w:pPr>
    </w:p>
    <w:p w14:paraId="538AA4CF" w14:textId="77777777" w:rsidR="001629AB" w:rsidRDefault="00FF37F7">
      <w:pPr>
        <w:pStyle w:val="BodyA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8.  Conclude the study with the following exercise patterned after the covenant renewal in this Bible passage:</w:t>
      </w:r>
    </w:p>
    <w:p w14:paraId="08E17F2E" w14:textId="77777777" w:rsidR="001629AB" w:rsidRDefault="00FF37F7">
      <w:pPr>
        <w:pStyle w:val="BodyA"/>
        <w:numPr>
          <w:ilvl w:val="0"/>
          <w:numId w:val="3"/>
        </w:numPr>
        <w:spacing w:before="40"/>
        <w:rPr>
          <w:rFonts w:ascii="Times New Roman" w:hAnsi="Times New Roman"/>
        </w:rPr>
      </w:pPr>
      <w:r>
        <w:rPr>
          <w:rFonts w:ascii="Times New Roman" w:hAnsi="Times New Roman"/>
        </w:rPr>
        <w:t>Share one thing God has done for you a</w:t>
      </w:r>
      <w:r>
        <w:rPr>
          <w:rFonts w:ascii="Times New Roman" w:hAnsi="Times New Roman"/>
        </w:rPr>
        <w:t>nd your family (vs. 2-13)</w:t>
      </w:r>
    </w:p>
    <w:p w14:paraId="4DD8C35A" w14:textId="77777777" w:rsidR="001629AB" w:rsidRDefault="00FF37F7">
      <w:pPr>
        <w:pStyle w:val="BodyA"/>
        <w:numPr>
          <w:ilvl w:val="0"/>
          <w:numId w:val="3"/>
        </w:numPr>
        <w:spacing w:before="40"/>
        <w:rPr>
          <w:rFonts w:ascii="Times New Roman" w:hAnsi="Times New Roman"/>
        </w:rPr>
      </w:pPr>
      <w:r>
        <w:rPr>
          <w:rFonts w:ascii="Times New Roman" w:hAnsi="Times New Roman"/>
        </w:rPr>
        <w:t>Name one concrete spiritual commitment you want to make (vs. 14-18)</w:t>
      </w:r>
    </w:p>
    <w:p w14:paraId="0FCB4404" w14:textId="77777777" w:rsidR="001629AB" w:rsidRDefault="00FF37F7">
      <w:pPr>
        <w:pStyle w:val="BodyA"/>
        <w:numPr>
          <w:ilvl w:val="0"/>
          <w:numId w:val="3"/>
        </w:numPr>
        <w:spacing w:before="40"/>
        <w:rPr>
          <w:rFonts w:ascii="Times New Roman" w:hAnsi="Times New Roman"/>
        </w:rPr>
      </w:pPr>
      <w:r>
        <w:rPr>
          <w:rFonts w:ascii="Times New Roman" w:hAnsi="Times New Roman"/>
        </w:rPr>
        <w:t>Write down on paper the "god" you wish to forsake (vs. 23-24)</w:t>
      </w:r>
    </w:p>
    <w:p w14:paraId="03FD0BA6" w14:textId="77777777" w:rsidR="001629AB" w:rsidRDefault="00FF37F7">
      <w:pPr>
        <w:pStyle w:val="BodyA"/>
        <w:numPr>
          <w:ilvl w:val="0"/>
          <w:numId w:val="3"/>
        </w:numPr>
        <w:spacing w:before="40"/>
        <w:rPr>
          <w:rFonts w:ascii="Times New Roman" w:hAnsi="Times New Roman"/>
        </w:rPr>
      </w:pPr>
      <w:r>
        <w:rPr>
          <w:rFonts w:ascii="Times New Roman" w:hAnsi="Times New Roman"/>
        </w:rPr>
        <w:t>Crumple the paper and throw it away</w:t>
      </w:r>
    </w:p>
    <w:p w14:paraId="1DB489A4" w14:textId="77777777" w:rsidR="001629AB" w:rsidRDefault="001629AB">
      <w:pPr>
        <w:pStyle w:val="BodyA"/>
        <w:rPr>
          <w:rFonts w:ascii="Times New Roman" w:eastAsia="Times New Roman" w:hAnsi="Times New Roman" w:cs="Times New Roman"/>
        </w:rPr>
      </w:pPr>
    </w:p>
    <w:p w14:paraId="3211241B" w14:textId="77777777" w:rsidR="001629AB" w:rsidRDefault="00FF37F7">
      <w:pPr>
        <w:pStyle w:val="BodyA"/>
      </w:pPr>
      <w:r>
        <w:rPr>
          <w:rFonts w:ascii="Times New Roman" w:hAnsi="Times New Roman"/>
        </w:rPr>
        <w:t>9.  How can this group support you in prayer now and in the com</w:t>
      </w:r>
      <w:r>
        <w:rPr>
          <w:rFonts w:ascii="Times New Roman" w:hAnsi="Times New Roman"/>
        </w:rPr>
        <w:t>ing week?</w:t>
      </w:r>
    </w:p>
    <w:sectPr w:rsidR="001629AB">
      <w:headerReference w:type="default" r:id="rId7"/>
      <w:footerReference w:type="default" r:id="rId8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1C6C5" w14:textId="77777777" w:rsidR="00FF37F7" w:rsidRDefault="00FF37F7">
      <w:r>
        <w:separator/>
      </w:r>
    </w:p>
  </w:endnote>
  <w:endnote w:type="continuationSeparator" w:id="0">
    <w:p w14:paraId="0EA94BC4" w14:textId="77777777" w:rsidR="00FF37F7" w:rsidRDefault="00FF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4F237" w14:textId="77777777" w:rsidR="001629AB" w:rsidRDefault="001629A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669A8" w14:textId="77777777" w:rsidR="00FF37F7" w:rsidRDefault="00FF37F7">
      <w:r>
        <w:separator/>
      </w:r>
    </w:p>
  </w:footnote>
  <w:footnote w:type="continuationSeparator" w:id="0">
    <w:p w14:paraId="373089B9" w14:textId="77777777" w:rsidR="00FF37F7" w:rsidRDefault="00FF3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EEC1E" w14:textId="77777777" w:rsidR="001629AB" w:rsidRDefault="001629A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C40B9"/>
    <w:multiLevelType w:val="hybridMultilevel"/>
    <w:tmpl w:val="844CFABE"/>
    <w:lvl w:ilvl="0" w:tplc="14322D1A">
      <w:start w:val="1"/>
      <w:numFmt w:val="bullet"/>
      <w:lvlText w:val="•"/>
      <w:lvlJc w:val="left"/>
      <w:pPr>
        <w:ind w:left="5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121994">
      <w:start w:val="1"/>
      <w:numFmt w:val="bullet"/>
      <w:lvlText w:val="•"/>
      <w:lvlJc w:val="left"/>
      <w:pPr>
        <w:ind w:left="9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58A55E">
      <w:start w:val="1"/>
      <w:numFmt w:val="bullet"/>
      <w:lvlText w:val="•"/>
      <w:lvlJc w:val="left"/>
      <w:pPr>
        <w:ind w:left="16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1E74CC">
      <w:start w:val="1"/>
      <w:numFmt w:val="bullet"/>
      <w:lvlText w:val="•"/>
      <w:lvlJc w:val="left"/>
      <w:pPr>
        <w:ind w:left="23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6A7D04">
      <w:start w:val="1"/>
      <w:numFmt w:val="bullet"/>
      <w:lvlText w:val="•"/>
      <w:lvlJc w:val="left"/>
      <w:pPr>
        <w:ind w:left="30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32BD02">
      <w:start w:val="1"/>
      <w:numFmt w:val="bullet"/>
      <w:lvlText w:val="•"/>
      <w:lvlJc w:val="left"/>
      <w:pPr>
        <w:ind w:left="38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486D2C">
      <w:start w:val="1"/>
      <w:numFmt w:val="bullet"/>
      <w:lvlText w:val="•"/>
      <w:lvlJc w:val="left"/>
      <w:pPr>
        <w:ind w:left="45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3C2524">
      <w:start w:val="1"/>
      <w:numFmt w:val="bullet"/>
      <w:lvlText w:val="•"/>
      <w:lvlJc w:val="left"/>
      <w:pPr>
        <w:ind w:left="52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AC86F4">
      <w:start w:val="1"/>
      <w:numFmt w:val="bullet"/>
      <w:lvlText w:val="•"/>
      <w:lvlJc w:val="left"/>
      <w:pPr>
        <w:ind w:left="59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E7B5E9B"/>
    <w:multiLevelType w:val="hybridMultilevel"/>
    <w:tmpl w:val="49AE149A"/>
    <w:numStyleLink w:val="ImportedStyle1"/>
  </w:abstractNum>
  <w:abstractNum w:abstractNumId="2" w15:restartNumberingAfterBreak="0">
    <w:nsid w:val="3431777F"/>
    <w:multiLevelType w:val="hybridMultilevel"/>
    <w:tmpl w:val="49AE149A"/>
    <w:styleLink w:val="ImportedStyle1"/>
    <w:lvl w:ilvl="0" w:tplc="C41A920E">
      <w:start w:val="1"/>
      <w:numFmt w:val="bullet"/>
      <w:lvlText w:val="•"/>
      <w:lvlJc w:val="left"/>
      <w:pPr>
        <w:ind w:left="216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8DEEEC0">
      <w:start w:val="1"/>
      <w:numFmt w:val="bullet"/>
      <w:lvlText w:val="•"/>
      <w:lvlJc w:val="left"/>
      <w:pPr>
        <w:ind w:left="936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98CF78">
      <w:start w:val="1"/>
      <w:numFmt w:val="bullet"/>
      <w:lvlText w:val="•"/>
      <w:lvlJc w:val="left"/>
      <w:pPr>
        <w:ind w:left="1656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40EA25E">
      <w:start w:val="1"/>
      <w:numFmt w:val="bullet"/>
      <w:lvlText w:val="•"/>
      <w:lvlJc w:val="left"/>
      <w:pPr>
        <w:ind w:left="2376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F2A9430">
      <w:start w:val="1"/>
      <w:numFmt w:val="bullet"/>
      <w:lvlText w:val="•"/>
      <w:lvlJc w:val="left"/>
      <w:pPr>
        <w:ind w:left="3096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EF8575C">
      <w:start w:val="1"/>
      <w:numFmt w:val="bullet"/>
      <w:lvlText w:val="•"/>
      <w:lvlJc w:val="left"/>
      <w:pPr>
        <w:ind w:left="3816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BF26EDC">
      <w:start w:val="1"/>
      <w:numFmt w:val="bullet"/>
      <w:lvlText w:val="•"/>
      <w:lvlJc w:val="left"/>
      <w:pPr>
        <w:ind w:left="4536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43CBF0E">
      <w:start w:val="1"/>
      <w:numFmt w:val="bullet"/>
      <w:lvlText w:val="•"/>
      <w:lvlJc w:val="left"/>
      <w:pPr>
        <w:ind w:left="5256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87EACDE">
      <w:start w:val="1"/>
      <w:numFmt w:val="bullet"/>
      <w:lvlText w:val="•"/>
      <w:lvlJc w:val="left"/>
      <w:pPr>
        <w:ind w:left="5976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9AB"/>
    <w:rsid w:val="001629AB"/>
    <w:rsid w:val="009A54A8"/>
    <w:rsid w:val="00FF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FA521"/>
  <w15:docId w15:val="{CE6C9D23-E84E-4D2E-807E-C40A71F5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Martin Rogers</cp:lastModifiedBy>
  <cp:revision>2</cp:revision>
  <dcterms:created xsi:type="dcterms:W3CDTF">2020-10-31T05:01:00Z</dcterms:created>
  <dcterms:modified xsi:type="dcterms:W3CDTF">2020-10-31T05:01:00Z</dcterms:modified>
</cp:coreProperties>
</file>